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2025 Ephraim Bee Festival </w:t>
      </w:r>
      <w:r w:rsidDel="00000000" w:rsidR="00000000" w:rsidRPr="00000000">
        <w:drawing>
          <wp:anchor allowOverlap="1" behindDoc="0" distB="19050" distT="19050" distL="19050" distR="19050" hidden="0" layoutInCell="1" locked="0" relativeHeight="0" simplePos="0">
            <wp:simplePos x="0" y="0"/>
            <wp:positionH relativeFrom="column">
              <wp:posOffset>-228599</wp:posOffset>
            </wp:positionH>
            <wp:positionV relativeFrom="paragraph">
              <wp:posOffset>19050</wp:posOffset>
            </wp:positionV>
            <wp:extent cx="1475232" cy="841248"/>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5232" cy="841248"/>
                    </a:xfrm>
                    <a:prstGeom prst="rect"/>
                    <a:ln/>
                  </pic:spPr>
                </pic:pic>
              </a:graphicData>
            </a:graphic>
          </wp:anchor>
        </w:drawing>
      </w:r>
    </w:p>
    <w:p w:rsidR="00000000" w:rsidDel="00000000" w:rsidP="00000000" w:rsidRDefault="00000000" w:rsidRPr="00000000" w14:paraId="00000002">
      <w:pPr>
        <w:jc w:val="center"/>
        <w:rPr>
          <w:b w:val="1"/>
          <w:sz w:val="30"/>
          <w:szCs w:val="30"/>
        </w:rPr>
      </w:pPr>
      <w:r w:rsidDel="00000000" w:rsidR="00000000" w:rsidRPr="00000000">
        <w:rPr>
          <w:b w:val="1"/>
          <w:sz w:val="30"/>
          <w:szCs w:val="30"/>
          <w:rtl w:val="0"/>
        </w:rPr>
        <w:t xml:space="preserve">Youth Pageant Application</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Pageant Sept. 6,  2025, Application due Sept. 1, 2025</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___ Little Miss Honey (Age 5-8)     OR       ___Pre Teen (Age 9-12)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left="720" w:hanging="720"/>
        <w:rPr/>
      </w:pPr>
      <w:r w:rsidDel="00000000" w:rsidR="00000000" w:rsidRPr="00000000">
        <w:rPr>
          <w:rtl w:val="0"/>
        </w:rPr>
        <w:t xml:space="preserve">Contestant Name:  ______________________________________ Age as of 9-6-25: 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School:________________________________________________________ Grade:_____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Parents Name: _____________________________________________________________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Phone #_________________________ Email: ____________________________________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What is your favorite thing(s) to do in the summer? 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What are your favorite food(s)? ___________________________________________________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Favorite book or movie? ________________________________________________________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Favorite song or poem? ________________________________________________________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What do you want to be when you grow up? 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___________________________________________________________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PreTeen only:</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Why this career?  ____________________________________________________________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___________________________________________________________________________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What would you like the judges to know about you _________________________________</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Parents Signature: __________________________________ Date: __________</w:t>
      </w:r>
    </w:p>
    <w:p w:rsidR="00000000" w:rsidDel="00000000" w:rsidP="00000000" w:rsidRDefault="00000000" w:rsidRPr="00000000" w14:paraId="0000002E">
      <w:pPr>
        <w:rPr/>
      </w:pPr>
      <w:r w:rsidDel="00000000" w:rsidR="00000000" w:rsidRPr="00000000">
        <w:rPr>
          <w:rtl w:val="0"/>
        </w:rPr>
        <w:t xml:space="preserve">Submit application and $35 fee to Doddridge County Chamber of Commerce, PO Box 283, West Union, WV</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b w:val="1"/>
          <w:sz w:val="30"/>
          <w:szCs w:val="30"/>
        </w:rPr>
      </w:pPr>
      <w:r w:rsidDel="00000000" w:rsidR="00000000" w:rsidRPr="00000000">
        <w:rPr>
          <w:b w:val="1"/>
          <w:sz w:val="30"/>
          <w:szCs w:val="30"/>
          <w:rtl w:val="0"/>
        </w:rPr>
        <w:t xml:space="preserve">2024 Ephraim Bee Festival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19050</wp:posOffset>
            </wp:positionV>
            <wp:extent cx="1475232" cy="841248"/>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75232" cy="841248"/>
                    </a:xfrm>
                    <a:prstGeom prst="rect"/>
                    <a:ln/>
                  </pic:spPr>
                </pic:pic>
              </a:graphicData>
            </a:graphic>
          </wp:anchor>
        </w:drawing>
      </w:r>
    </w:p>
    <w:p w:rsidR="00000000" w:rsidDel="00000000" w:rsidP="00000000" w:rsidRDefault="00000000" w:rsidRPr="00000000" w14:paraId="00000034">
      <w:pPr>
        <w:jc w:val="center"/>
        <w:rPr>
          <w:sz w:val="30"/>
          <w:szCs w:val="30"/>
        </w:rPr>
      </w:pPr>
      <w:r w:rsidDel="00000000" w:rsidR="00000000" w:rsidRPr="00000000">
        <w:rPr>
          <w:sz w:val="30"/>
          <w:szCs w:val="30"/>
          <w:rtl w:val="0"/>
        </w:rPr>
        <w:t xml:space="preserve">Youth Pageant Rules</w:t>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sz w:val="24"/>
          <w:szCs w:val="24"/>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1"/>
        </w:numPr>
        <w:spacing w:line="360" w:lineRule="auto"/>
        <w:ind w:left="720" w:hanging="360"/>
      </w:pPr>
      <w:r w:rsidDel="00000000" w:rsidR="00000000" w:rsidRPr="00000000">
        <w:rPr>
          <w:rtl w:val="0"/>
        </w:rPr>
        <w:t xml:space="preserve">Applications are due by Sept. 1, 2025, Pageant is Sept. 6, 2025, 10:00 am.</w:t>
      </w:r>
    </w:p>
    <w:p w:rsidR="00000000" w:rsidDel="00000000" w:rsidP="00000000" w:rsidRDefault="00000000" w:rsidRPr="00000000" w14:paraId="0000003A">
      <w:pPr>
        <w:numPr>
          <w:ilvl w:val="0"/>
          <w:numId w:val="1"/>
        </w:numPr>
        <w:spacing w:line="360" w:lineRule="auto"/>
        <w:ind w:left="720" w:hanging="360"/>
      </w:pPr>
      <w:r w:rsidDel="00000000" w:rsidR="00000000" w:rsidRPr="00000000">
        <w:rPr>
          <w:rtl w:val="0"/>
        </w:rPr>
        <w:t xml:space="preserve">Contestants must be</w:t>
      </w:r>
    </w:p>
    <w:p w:rsidR="00000000" w:rsidDel="00000000" w:rsidP="00000000" w:rsidRDefault="00000000" w:rsidRPr="00000000" w14:paraId="0000003B">
      <w:pPr>
        <w:numPr>
          <w:ilvl w:val="1"/>
          <w:numId w:val="1"/>
        </w:numPr>
        <w:spacing w:line="360" w:lineRule="auto"/>
        <w:ind w:left="1440" w:hanging="360"/>
      </w:pPr>
      <w:r w:rsidDel="00000000" w:rsidR="00000000" w:rsidRPr="00000000">
        <w:rPr>
          <w:rtl w:val="0"/>
        </w:rPr>
        <w:t xml:space="preserve">Age 9-12 for Junior Miss, or 5-8 for Little Miss as of Sept. 6, 2025.</w:t>
      </w:r>
    </w:p>
    <w:p w:rsidR="00000000" w:rsidDel="00000000" w:rsidP="00000000" w:rsidRDefault="00000000" w:rsidRPr="00000000" w14:paraId="0000003C">
      <w:pPr>
        <w:numPr>
          <w:ilvl w:val="1"/>
          <w:numId w:val="1"/>
        </w:numPr>
        <w:spacing w:line="360" w:lineRule="auto"/>
        <w:ind w:left="1440" w:hanging="360"/>
      </w:pPr>
      <w:r w:rsidDel="00000000" w:rsidR="00000000" w:rsidRPr="00000000">
        <w:rPr>
          <w:rtl w:val="0"/>
        </w:rPr>
        <w:t xml:space="preserve">A resident of Doddridge County</w:t>
      </w:r>
    </w:p>
    <w:p w:rsidR="00000000" w:rsidDel="00000000" w:rsidP="00000000" w:rsidRDefault="00000000" w:rsidRPr="00000000" w14:paraId="0000003D">
      <w:pPr>
        <w:numPr>
          <w:ilvl w:val="0"/>
          <w:numId w:val="1"/>
        </w:numPr>
        <w:spacing w:line="360" w:lineRule="auto"/>
        <w:ind w:left="720" w:hanging="360"/>
      </w:pPr>
      <w:r w:rsidDel="00000000" w:rsidR="00000000" w:rsidRPr="00000000">
        <w:rPr>
          <w:rtl w:val="0"/>
        </w:rPr>
        <w:t xml:space="preserve">Contestants will demonstrate good sportsmanship, be responsible for their possessions, and respect the belongings of others.  </w:t>
      </w:r>
    </w:p>
    <w:p w:rsidR="00000000" w:rsidDel="00000000" w:rsidP="00000000" w:rsidRDefault="00000000" w:rsidRPr="00000000" w14:paraId="0000003E">
      <w:pPr>
        <w:numPr>
          <w:ilvl w:val="0"/>
          <w:numId w:val="1"/>
        </w:numPr>
        <w:spacing w:line="360" w:lineRule="auto"/>
        <w:ind w:left="720" w:hanging="360"/>
      </w:pPr>
      <w:r w:rsidDel="00000000" w:rsidR="00000000" w:rsidRPr="00000000">
        <w:rPr>
          <w:rtl w:val="0"/>
        </w:rPr>
        <w:t xml:space="preserve">Contestants will be judged on their presentation in their </w:t>
      </w:r>
      <w:r w:rsidDel="00000000" w:rsidR="00000000" w:rsidRPr="00000000">
        <w:rPr>
          <w:u w:val="single"/>
          <w:rtl w:val="0"/>
        </w:rPr>
        <w:t xml:space="preserve">Future Occupation Attire</w:t>
      </w:r>
      <w:r w:rsidDel="00000000" w:rsidR="00000000" w:rsidRPr="00000000">
        <w:rPr>
          <w:rtl w:val="0"/>
        </w:rPr>
        <w:t xml:space="preserve"> and </w:t>
      </w:r>
      <w:r w:rsidDel="00000000" w:rsidR="00000000" w:rsidRPr="00000000">
        <w:rPr>
          <w:u w:val="single"/>
          <w:rtl w:val="0"/>
        </w:rPr>
        <w:t xml:space="preserve">Formal Wear</w:t>
      </w:r>
      <w:r w:rsidDel="00000000" w:rsidR="00000000" w:rsidRPr="00000000">
        <w:rPr>
          <w:rtl w:val="0"/>
        </w:rPr>
        <w:t xml:space="preserve">, and the </w:t>
      </w:r>
      <w:r w:rsidDel="00000000" w:rsidR="00000000" w:rsidRPr="00000000">
        <w:rPr>
          <w:u w:val="single"/>
          <w:rtl w:val="0"/>
        </w:rPr>
        <w:t xml:space="preserve">onstage interview</w:t>
      </w:r>
      <w:r w:rsidDel="00000000" w:rsidR="00000000" w:rsidRPr="00000000">
        <w:rPr>
          <w:rtl w:val="0"/>
        </w:rPr>
        <w:t xml:space="preserve">.</w:t>
      </w:r>
    </w:p>
    <w:p w:rsidR="00000000" w:rsidDel="00000000" w:rsidP="00000000" w:rsidRDefault="00000000" w:rsidRPr="00000000" w14:paraId="0000003F">
      <w:pPr>
        <w:numPr>
          <w:ilvl w:val="0"/>
          <w:numId w:val="1"/>
        </w:numPr>
        <w:spacing w:line="360" w:lineRule="auto"/>
        <w:ind w:left="720" w:hanging="360"/>
      </w:pPr>
      <w:r w:rsidDel="00000000" w:rsidR="00000000" w:rsidRPr="00000000">
        <w:rPr>
          <w:rtl w:val="0"/>
        </w:rPr>
        <w:t xml:space="preserve">Festival and pageant staff will not be responsible for lost or stolen items.</w:t>
      </w:r>
    </w:p>
    <w:p w:rsidR="00000000" w:rsidDel="00000000" w:rsidP="00000000" w:rsidRDefault="00000000" w:rsidRPr="00000000" w14:paraId="00000040">
      <w:pPr>
        <w:numPr>
          <w:ilvl w:val="0"/>
          <w:numId w:val="1"/>
        </w:numPr>
        <w:spacing w:line="360" w:lineRule="auto"/>
        <w:ind w:left="720" w:hanging="360"/>
      </w:pPr>
      <w:r w:rsidDel="00000000" w:rsidR="00000000" w:rsidRPr="00000000">
        <w:rPr>
          <w:rtl w:val="0"/>
        </w:rPr>
        <w:t xml:space="preserve">Dressing Room Rules</w:t>
      </w:r>
    </w:p>
    <w:p w:rsidR="00000000" w:rsidDel="00000000" w:rsidP="00000000" w:rsidRDefault="00000000" w:rsidRPr="00000000" w14:paraId="00000041">
      <w:pPr>
        <w:numPr>
          <w:ilvl w:val="1"/>
          <w:numId w:val="1"/>
        </w:numPr>
        <w:spacing w:line="360" w:lineRule="auto"/>
        <w:ind w:left="1440" w:hanging="360"/>
      </w:pPr>
      <w:r w:rsidDel="00000000" w:rsidR="00000000" w:rsidRPr="00000000">
        <w:rPr>
          <w:rtl w:val="0"/>
        </w:rPr>
        <w:t xml:space="preserve">No food or drink except water</w:t>
      </w:r>
    </w:p>
    <w:p w:rsidR="00000000" w:rsidDel="00000000" w:rsidP="00000000" w:rsidRDefault="00000000" w:rsidRPr="00000000" w14:paraId="00000042">
      <w:pPr>
        <w:numPr>
          <w:ilvl w:val="1"/>
          <w:numId w:val="1"/>
        </w:numPr>
        <w:spacing w:line="360" w:lineRule="auto"/>
        <w:ind w:left="1440" w:hanging="360"/>
      </w:pPr>
      <w:r w:rsidDel="00000000" w:rsidR="00000000" w:rsidRPr="00000000">
        <w:rPr>
          <w:rtl w:val="0"/>
        </w:rPr>
        <w:t xml:space="preserve">Backstage helpers will be strictly limited</w:t>
      </w:r>
    </w:p>
    <w:p w:rsidR="00000000" w:rsidDel="00000000" w:rsidP="00000000" w:rsidRDefault="00000000" w:rsidRPr="00000000" w14:paraId="00000043">
      <w:pPr>
        <w:numPr>
          <w:ilvl w:val="0"/>
          <w:numId w:val="1"/>
        </w:numPr>
        <w:spacing w:line="360" w:lineRule="auto"/>
        <w:ind w:left="720" w:hanging="360"/>
      </w:pPr>
      <w:r w:rsidDel="00000000" w:rsidR="00000000" w:rsidRPr="00000000">
        <w:rPr>
          <w:rtl w:val="0"/>
        </w:rPr>
        <w:t xml:space="preserve">Winners receive a crown, sash and gift basket.</w:t>
      </w:r>
    </w:p>
    <w:p w:rsidR="00000000" w:rsidDel="00000000" w:rsidP="00000000" w:rsidRDefault="00000000" w:rsidRPr="00000000" w14:paraId="00000044">
      <w:pPr>
        <w:numPr>
          <w:ilvl w:val="0"/>
          <w:numId w:val="1"/>
        </w:numPr>
        <w:spacing w:line="360" w:lineRule="auto"/>
        <w:ind w:left="720" w:hanging="360"/>
      </w:pPr>
      <w:r w:rsidDel="00000000" w:rsidR="00000000" w:rsidRPr="00000000">
        <w:rPr>
          <w:rtl w:val="0"/>
        </w:rPr>
        <w:t xml:space="preserve">Winners will attend the Ephraim Bee Festival the rest of the day</w:t>
      </w:r>
    </w:p>
    <w:p w:rsidR="00000000" w:rsidDel="00000000" w:rsidP="00000000" w:rsidRDefault="00000000" w:rsidRPr="00000000" w14:paraId="00000045">
      <w:pPr>
        <w:numPr>
          <w:ilvl w:val="0"/>
          <w:numId w:val="1"/>
        </w:numPr>
        <w:spacing w:line="360" w:lineRule="auto"/>
        <w:ind w:left="720" w:hanging="360"/>
      </w:pPr>
      <w:r w:rsidDel="00000000" w:rsidR="00000000" w:rsidRPr="00000000">
        <w:rPr>
          <w:rtl w:val="0"/>
        </w:rPr>
        <w:t xml:space="preserve">Winners are expected to promote the Ephraim Bee Festival.  This can be as visiting royalty at pageants, events and parades.  Every effort should be made to attend the parades at Doddridge Homecoming, Salem Apple Butter, West Union Veterans Day, and Christmas in Doddridge Celebration.</w:t>
      </w:r>
    </w:p>
    <w:p w:rsidR="00000000" w:rsidDel="00000000" w:rsidP="00000000" w:rsidRDefault="00000000" w:rsidRPr="00000000" w14:paraId="00000046">
      <w:pPr>
        <w:numPr>
          <w:ilvl w:val="0"/>
          <w:numId w:val="1"/>
        </w:numPr>
        <w:spacing w:line="360" w:lineRule="auto"/>
        <w:ind w:left="720" w:hanging="360"/>
      </w:pPr>
      <w:r w:rsidDel="00000000" w:rsidR="00000000" w:rsidRPr="00000000">
        <w:rPr>
          <w:rtl w:val="0"/>
        </w:rPr>
        <w:t xml:space="preserve">Winners are expected to represent themselves, the festival and the Chamber of Commerce in a positive manner when in public.</w:t>
      </w:r>
    </w:p>
    <w:p w:rsidR="00000000" w:rsidDel="00000000" w:rsidP="00000000" w:rsidRDefault="00000000" w:rsidRPr="00000000" w14:paraId="00000047">
      <w:pPr>
        <w:numPr>
          <w:ilvl w:val="0"/>
          <w:numId w:val="1"/>
        </w:numPr>
        <w:spacing w:line="360" w:lineRule="auto"/>
        <w:ind w:left="720" w:hanging="360"/>
      </w:pPr>
      <w:r w:rsidDel="00000000" w:rsidR="00000000" w:rsidRPr="00000000">
        <w:rPr>
          <w:rtl w:val="0"/>
        </w:rPr>
        <w:t xml:space="preserve">Decisions of the director are final.</w:t>
      </w:r>
    </w:p>
    <w:p w:rsidR="00000000" w:rsidDel="00000000" w:rsidP="00000000" w:rsidRDefault="00000000" w:rsidRPr="00000000" w14:paraId="00000048">
      <w:pPr>
        <w:numPr>
          <w:ilvl w:val="0"/>
          <w:numId w:val="1"/>
        </w:numPr>
        <w:spacing w:line="360" w:lineRule="auto"/>
        <w:ind w:left="720" w:hanging="360"/>
        <w:rPr>
          <w:u w:val="none"/>
        </w:rPr>
      </w:pPr>
      <w:r w:rsidDel="00000000" w:rsidR="00000000" w:rsidRPr="00000000">
        <w:rPr>
          <w:rtl w:val="0"/>
        </w:rPr>
        <w:t xml:space="preserve">Application fee is $35 for each contestant due with application.</w:t>
      </w:r>
    </w:p>
    <w:p w:rsidR="00000000" w:rsidDel="00000000" w:rsidP="00000000" w:rsidRDefault="00000000" w:rsidRPr="00000000" w14:paraId="00000049">
      <w:pPr>
        <w:spacing w:line="360" w:lineRule="auto"/>
        <w:rPr/>
      </w:pPr>
      <w:r w:rsidDel="00000000" w:rsidR="00000000" w:rsidRPr="00000000">
        <w:rPr>
          <w:rtl w:val="0"/>
        </w:rPr>
        <w:t xml:space="preserve">I have read and had the opportunity to discuss these Rules.  I agree to abide by these rules, and hold harmless the Ephraim Bee Festival, the pageant committee, and the Doddridge County Chamber of Commerce.</w:t>
      </w:r>
    </w:p>
    <w:p w:rsidR="00000000" w:rsidDel="00000000" w:rsidP="00000000" w:rsidRDefault="00000000" w:rsidRPr="00000000" w14:paraId="0000004A">
      <w:pPr>
        <w:spacing w:line="360" w:lineRule="auto"/>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__________________________________</w:t>
        <w:tab/>
        <w:t xml:space="preserve">_________________________________________</w:t>
      </w:r>
    </w:p>
    <w:p w:rsidR="00000000" w:rsidDel="00000000" w:rsidP="00000000" w:rsidRDefault="00000000" w:rsidRPr="00000000" w14:paraId="0000004D">
      <w:pPr>
        <w:rPr/>
      </w:pPr>
      <w:r w:rsidDel="00000000" w:rsidR="00000000" w:rsidRPr="00000000">
        <w:rPr>
          <w:rtl w:val="0"/>
        </w:rPr>
        <w:t xml:space="preserve">Print Contestant Name </w:t>
        <w:tab/>
        <w:tab/>
        <w:tab/>
        <w:t xml:space="preserve">Parent/Guardian Signature</w:t>
        <w:tab/>
        <w:tab/>
        <w:t xml:space="preserve">Date</w:t>
      </w:r>
    </w:p>
    <w:p w:rsidR="00000000" w:rsidDel="00000000" w:rsidP="00000000" w:rsidRDefault="00000000" w:rsidRPr="00000000" w14:paraId="0000004E">
      <w:pPr>
        <w:rPr>
          <w:sz w:val="18"/>
          <w:szCs w:val="18"/>
        </w:rPr>
      </w:pPr>
      <w:r w:rsidDel="00000000" w:rsidR="00000000" w:rsidRPr="00000000">
        <w:rPr>
          <w:rtl w:val="0"/>
        </w:rPr>
      </w:r>
    </w:p>
    <w:p w:rsidR="00000000" w:rsidDel="00000000" w:rsidP="00000000" w:rsidRDefault="00000000" w:rsidRPr="00000000" w14:paraId="0000004F">
      <w:pPr>
        <w:rPr/>
      </w:pPr>
      <w:r w:rsidDel="00000000" w:rsidR="00000000" w:rsidRPr="00000000">
        <w:rPr>
          <w:sz w:val="18"/>
          <w:szCs w:val="18"/>
          <w:rtl w:val="0"/>
        </w:rPr>
        <w:t xml:space="preserve">Questions or concerns should be directed to Emma Boring, 304-871-6037, or beefestivalpageants@gmail.com</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